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A93C3"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Paris 1900</w:t>
      </w:r>
    </w:p>
    <w:p w14:paraId="6A036239"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1EDC225D"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b/>
          <w:bCs/>
          <w:color w:val="000000"/>
        </w:rPr>
        <w:t>Activity 1</w:t>
      </w:r>
    </w:p>
    <w:p w14:paraId="7E1F14B6"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096A7C89"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Educator activity: Eiffel Tower</w:t>
      </w:r>
    </w:p>
    <w:p w14:paraId="55385555"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6D2E753E"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Objective: Students will look at Georges Roux’s painting of the Eiffel Tower and create a drawing or painting that reflects the patterns, color, and tone they observe from the painting.</w:t>
      </w:r>
      <w:r w:rsidRPr="00F473E3">
        <w:rPr>
          <w:rStyle w:val="m6809340919830230472gmail-apple-converted-space"/>
          <w:rFonts w:ascii="Helvetica Neue" w:hAnsi="Helvetica Neue"/>
          <w:color w:val="000000"/>
        </w:rPr>
        <w:t> </w:t>
      </w:r>
    </w:p>
    <w:p w14:paraId="2A54C3C9"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10E7BE07"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Introduction: The Eiffel Tower was constructed in preparation for the 1889 World Fair and it has become a globally recognizable icon for France since then.</w:t>
      </w:r>
      <w:r w:rsidRPr="00F473E3">
        <w:rPr>
          <w:rStyle w:val="m6809340919830230472gmail-apple-converted-space"/>
          <w:rFonts w:ascii="Helvetica Neue" w:hAnsi="Helvetica Neue"/>
          <w:color w:val="000000"/>
        </w:rPr>
        <w:t> </w:t>
      </w:r>
    </w:p>
    <w:p w14:paraId="2571DB60"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bookmarkStart w:id="0" w:name="_GoBack"/>
      <w:bookmarkEnd w:id="0"/>
    </w:p>
    <w:p w14:paraId="1BF9BAA2"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Activity: Students will identify a color, shape, or pattern that will be the basis for their own work of art. They can draw or paint their own version of the Eiffel Tower or another building inspired by Roux’s painting. Their artwork should reflect the idea or feeling associated with the painting’s aesthetic and tone.</w:t>
      </w:r>
    </w:p>
    <w:p w14:paraId="56799AA3"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122E4B7D"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b/>
          <w:bCs/>
          <w:color w:val="000000"/>
        </w:rPr>
        <w:t>Activity 2</w:t>
      </w:r>
    </w:p>
    <w:p w14:paraId="1512BFF2"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0B5A6FF9"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Educator guide: French Language and Culture</w:t>
      </w:r>
    </w:p>
    <w:p w14:paraId="27865AC2"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685479E6"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Objective: Students will learn a few French vocabulary words and create a drawing or painting with their chosen French word.</w:t>
      </w:r>
      <w:r w:rsidRPr="00F473E3">
        <w:rPr>
          <w:rStyle w:val="m6809340919830230472gmail-apple-converted-space"/>
          <w:rFonts w:ascii="Helvetica Neue" w:hAnsi="Helvetica Neue"/>
          <w:color w:val="000000"/>
        </w:rPr>
        <w:t> </w:t>
      </w:r>
    </w:p>
    <w:p w14:paraId="0BD559F4"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12E8A09D"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Introduction: French is the official language in 29 countries and there are approximately 274 million French speakers with 76 million being native speakers of French. The language is important to understanding French culture and artwork during the Belle Epoque era of French society.</w:t>
      </w:r>
    </w:p>
    <w:p w14:paraId="016658A4"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4E63487F"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Activity: Students will learn French vocabulary terms such as colors, greetings, or animals. They will incorporate a vocabulary word into a drawing or painting that is inspired by the aesthetic of French culture and Parisian fashion.</w:t>
      </w:r>
      <w:r w:rsidRPr="00F473E3">
        <w:rPr>
          <w:rStyle w:val="m6809340919830230472gmail-apple-converted-space"/>
          <w:rFonts w:ascii="Helvetica Neue" w:hAnsi="Helvetica Neue"/>
          <w:color w:val="000000"/>
        </w:rPr>
        <w:t> </w:t>
      </w:r>
    </w:p>
    <w:p w14:paraId="51E0FD77"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3F688E8E"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b/>
          <w:bCs/>
          <w:color w:val="000000"/>
        </w:rPr>
        <w:t>Themes</w:t>
      </w:r>
    </w:p>
    <w:p w14:paraId="2931ACA3" w14:textId="77777777" w:rsidR="00F473E3" w:rsidRPr="00F473E3" w:rsidRDefault="00F473E3" w:rsidP="00F473E3">
      <w:pPr>
        <w:pStyle w:val="m6809340919830230472gmail-li1"/>
        <w:numPr>
          <w:ilvl w:val="0"/>
          <w:numId w:val="1"/>
        </w:numPr>
        <w:shd w:val="clear" w:color="auto" w:fill="FFFFFF"/>
        <w:spacing w:before="0" w:beforeAutospacing="0" w:after="0" w:afterAutospacing="0"/>
        <w:rPr>
          <w:rFonts w:ascii="Helvetica Neue" w:hAnsi="Helvetica Neue" w:cs="Arial"/>
          <w:color w:val="000000"/>
        </w:rPr>
      </w:pPr>
      <w:r w:rsidRPr="00F473E3">
        <w:rPr>
          <w:rStyle w:val="m6809340919830230472gmail-s1"/>
          <w:rFonts w:ascii="Helvetica Neue" w:hAnsi="Helvetica Neue" w:cs="Arial"/>
          <w:color w:val="000000"/>
        </w:rPr>
        <w:t>Showcase of the World</w:t>
      </w:r>
    </w:p>
    <w:p w14:paraId="71B8B4E4"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Paris is known globally for its influence on culture and arts. During the late 19th and early 20th century, Paris was flourishing economically and artistically. French clothing, artistic movements, food, music, theater, and cinema have made a cultural influence on the world, especially the United States.</w:t>
      </w:r>
    </w:p>
    <w:p w14:paraId="56007A33"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2. Art nouveau</w:t>
      </w:r>
    </w:p>
    <w:p w14:paraId="6B5CDB9A"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An artistic movement popular between 1890 and 1910 that included curved lines, Celtic art, and natural forms. It influenced visual art, architecture, jewelry, and furniture in Europe and France alike.</w:t>
      </w:r>
    </w:p>
    <w:p w14:paraId="6461A46B"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3. Capital of the Arts</w:t>
      </w:r>
    </w:p>
    <w:p w14:paraId="10ED9848"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4. The Parisienne</w:t>
      </w:r>
    </w:p>
    <w:p w14:paraId="05F7BBDB"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lastRenderedPageBreak/>
        <w:t>5. Leisure</w:t>
      </w:r>
    </w:p>
    <w:p w14:paraId="0BEE6ECB"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Leisure was a significant aspect to the culture of the Belle Epoque in Paris. Paintings depict Parisians attending ballet, cinema, opera, cafes, and enjoying the culture of spectacle.</w:t>
      </w:r>
    </w:p>
    <w:p w14:paraId="551D17FE"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6. Paris by Night</w:t>
      </w:r>
    </w:p>
    <w:p w14:paraId="582E5898"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Introduction: Many of the paintings in the exhibition depict Parisian nightlife. Nightlife was important to French economics and it served as a cultural hub to showcase fashion and art.</w:t>
      </w:r>
    </w:p>
    <w:p w14:paraId="05099996"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5C55C537"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b/>
          <w:bCs/>
          <w:color w:val="000000"/>
        </w:rPr>
        <w:t>Exhibit Objective</w:t>
      </w:r>
    </w:p>
    <w:p w14:paraId="617BB1E2" w14:textId="77777777" w:rsidR="00F473E3" w:rsidRPr="00F473E3" w:rsidRDefault="00F473E3" w:rsidP="00F473E3">
      <w:pPr>
        <w:pStyle w:val="m6809340919830230472gmail-p2"/>
        <w:shd w:val="clear" w:color="auto" w:fill="FFFFFF"/>
        <w:spacing w:before="0" w:beforeAutospacing="0" w:after="0" w:afterAutospacing="0"/>
        <w:rPr>
          <w:rFonts w:ascii="Helvetica Neue" w:hAnsi="Helvetica Neue"/>
          <w:color w:val="000000"/>
        </w:rPr>
      </w:pPr>
    </w:p>
    <w:p w14:paraId="61642250"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How does Parisian art and culture influence American arts and culture?</w:t>
      </w:r>
    </w:p>
    <w:p w14:paraId="59853087" w14:textId="77777777" w:rsidR="00F473E3" w:rsidRPr="00F473E3" w:rsidRDefault="00F473E3" w:rsidP="00F473E3">
      <w:pPr>
        <w:pStyle w:val="m6809340919830230472gmail-li1"/>
        <w:numPr>
          <w:ilvl w:val="0"/>
          <w:numId w:val="2"/>
        </w:numPr>
        <w:shd w:val="clear" w:color="auto" w:fill="FFFFFF"/>
        <w:spacing w:before="0" w:beforeAutospacing="0" w:after="0" w:afterAutospacing="0"/>
        <w:rPr>
          <w:rFonts w:ascii="Helvetica Neue" w:hAnsi="Helvetica Neue" w:cs="Arial"/>
          <w:color w:val="000000"/>
        </w:rPr>
      </w:pPr>
      <w:r w:rsidRPr="00F473E3">
        <w:rPr>
          <w:rStyle w:val="m6809340919830230472gmail-s1"/>
          <w:rFonts w:ascii="Helvetica Neue" w:hAnsi="Helvetica Neue" w:cs="Arial"/>
          <w:color w:val="000000"/>
        </w:rPr>
        <w:t>What images or objects do you see that look familiar?</w:t>
      </w:r>
    </w:p>
    <w:p w14:paraId="65A3803C" w14:textId="77777777" w:rsidR="00F473E3" w:rsidRPr="00F473E3" w:rsidRDefault="00F473E3" w:rsidP="00F473E3">
      <w:pPr>
        <w:pStyle w:val="m6809340919830230472gmail-p3"/>
        <w:shd w:val="clear" w:color="auto" w:fill="FFFFFF"/>
        <w:spacing w:before="0" w:beforeAutospacing="0" w:after="0" w:afterAutospacing="0"/>
        <w:rPr>
          <w:rFonts w:ascii="Helvetica Neue" w:hAnsi="Helvetica Neue"/>
          <w:color w:val="000000"/>
        </w:rPr>
      </w:pPr>
    </w:p>
    <w:p w14:paraId="4C7B6BCB"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b/>
          <w:bCs/>
          <w:color w:val="000000"/>
        </w:rPr>
        <w:t>Glossary</w:t>
      </w:r>
    </w:p>
    <w:p w14:paraId="35E31719" w14:textId="77777777" w:rsidR="00F473E3" w:rsidRPr="00F473E3" w:rsidRDefault="00F473E3" w:rsidP="00F473E3">
      <w:pPr>
        <w:pStyle w:val="m6809340919830230472gmail-p3"/>
        <w:shd w:val="clear" w:color="auto" w:fill="FFFFFF"/>
        <w:spacing w:before="0" w:beforeAutospacing="0" w:after="0" w:afterAutospacing="0"/>
        <w:rPr>
          <w:rFonts w:ascii="Helvetica Neue" w:hAnsi="Helvetica Neue"/>
          <w:color w:val="000000"/>
        </w:rPr>
      </w:pPr>
    </w:p>
    <w:p w14:paraId="63F9F771"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Francophone</w:t>
      </w:r>
    </w:p>
    <w:p w14:paraId="07969055"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Belle Epoque</w:t>
      </w:r>
    </w:p>
    <w:p w14:paraId="362BBE08"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 xml:space="preserve">Paris Exposition </w:t>
      </w:r>
      <w:proofErr w:type="spellStart"/>
      <w:r w:rsidRPr="00F473E3">
        <w:rPr>
          <w:rStyle w:val="m6809340919830230472gmail-s1"/>
          <w:rFonts w:ascii="Helvetica Neue" w:hAnsi="Helvetica Neue"/>
          <w:color w:val="000000"/>
        </w:rPr>
        <w:t>Universelle</w:t>
      </w:r>
      <w:proofErr w:type="spellEnd"/>
    </w:p>
    <w:p w14:paraId="472618BD" w14:textId="77777777" w:rsidR="00F473E3" w:rsidRPr="00F473E3" w:rsidRDefault="00F473E3" w:rsidP="00F473E3">
      <w:pPr>
        <w:pStyle w:val="m6809340919830230472gmail-p1"/>
        <w:shd w:val="clear" w:color="auto" w:fill="FFFFFF"/>
        <w:spacing w:before="0" w:beforeAutospacing="0" w:after="0" w:afterAutospacing="0"/>
        <w:rPr>
          <w:rFonts w:ascii="Helvetica Neue" w:hAnsi="Helvetica Neue"/>
          <w:color w:val="000000"/>
        </w:rPr>
      </w:pPr>
      <w:r w:rsidRPr="00F473E3">
        <w:rPr>
          <w:rStyle w:val="m6809340919830230472gmail-s1"/>
          <w:rFonts w:ascii="Helvetica Neue" w:hAnsi="Helvetica Neue"/>
          <w:color w:val="000000"/>
        </w:rPr>
        <w:t>Art nouveau</w:t>
      </w:r>
    </w:p>
    <w:p w14:paraId="5F614E7D" w14:textId="77777777" w:rsidR="00145A9E" w:rsidRDefault="00145A9E"/>
    <w:sectPr w:rsidR="0014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F8B"/>
    <w:multiLevelType w:val="multilevel"/>
    <w:tmpl w:val="F4D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9100C"/>
    <w:multiLevelType w:val="multilevel"/>
    <w:tmpl w:val="AE9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3"/>
    <w:rsid w:val="00145A9E"/>
    <w:rsid w:val="00F4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47DA"/>
  <w15:chartTrackingRefBased/>
  <w15:docId w15:val="{F0B4211B-264D-440A-B9D9-3B974B74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809340919830230472gmail-p1">
    <w:name w:val="m_6809340919830230472gmail-p1"/>
    <w:basedOn w:val="Normal"/>
    <w:rsid w:val="00F47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809340919830230472gmail-s1">
    <w:name w:val="m_6809340919830230472gmail-s1"/>
    <w:basedOn w:val="DefaultParagraphFont"/>
    <w:rsid w:val="00F473E3"/>
  </w:style>
  <w:style w:type="paragraph" w:customStyle="1" w:styleId="m6809340919830230472gmail-p2">
    <w:name w:val="m_6809340919830230472gmail-p2"/>
    <w:basedOn w:val="Normal"/>
    <w:rsid w:val="00F47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809340919830230472gmail-apple-converted-space">
    <w:name w:val="m_6809340919830230472gmail-apple-converted-space"/>
    <w:basedOn w:val="DefaultParagraphFont"/>
    <w:rsid w:val="00F473E3"/>
  </w:style>
  <w:style w:type="paragraph" w:customStyle="1" w:styleId="m6809340919830230472gmail-li1">
    <w:name w:val="m_6809340919830230472gmail-li1"/>
    <w:basedOn w:val="Normal"/>
    <w:rsid w:val="00F47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809340919830230472gmail-p3">
    <w:name w:val="m_6809340919830230472gmail-p3"/>
    <w:basedOn w:val="Normal"/>
    <w:rsid w:val="00F47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Intern</dc:creator>
  <cp:keywords/>
  <dc:description/>
  <cp:lastModifiedBy>Education Intern</cp:lastModifiedBy>
  <cp:revision>1</cp:revision>
  <dcterms:created xsi:type="dcterms:W3CDTF">2018-06-28T21:54:00Z</dcterms:created>
  <dcterms:modified xsi:type="dcterms:W3CDTF">2018-06-28T21:55:00Z</dcterms:modified>
</cp:coreProperties>
</file>